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| Day 8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story ‘Trim waste’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story ‘Record blockchain merge data’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story ‘Graph blockchain comparison data’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Different dataset needed to test merge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story ‘Trim waste’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WiY/ITjlLByIDlOz9oC+ik2crg==">AMUW2mUeGiS3FoYWWEOGs/imcUwGgWQGhuB5Hr7XH0btg7Ffa1eAcrJyLNe+CSa2McPQ+06H0fxj7EAh+W9ybsSJO2mTJ2znpW0v4jgkptpjh0T2fa5YGs4=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